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BDE5" w14:textId="0848741E" w:rsidR="00C138B3" w:rsidRDefault="001C6589" w:rsidP="00C138B3">
      <w:pPr>
        <w:spacing w:line="360" w:lineRule="auto"/>
        <w:jc w:val="both"/>
        <w:rPr>
          <w:rFonts w:ascii="Garamond" w:hAnsi="Garamond"/>
          <w:sz w:val="24"/>
        </w:rPr>
      </w:pPr>
      <w:proofErr w:type="gramStart"/>
      <w:r>
        <w:rPr>
          <w:rFonts w:ascii="Garamond" w:hAnsi="Garamond"/>
          <w:sz w:val="24"/>
        </w:rPr>
        <w:t xml:space="preserve">Lujan </w:t>
      </w:r>
      <w:r w:rsidR="00191746">
        <w:rPr>
          <w:rFonts w:ascii="Garamond" w:hAnsi="Garamond"/>
          <w:sz w:val="24"/>
        </w:rPr>
        <w:t>,</w:t>
      </w:r>
      <w:proofErr w:type="gramEnd"/>
      <w:r w:rsidR="00191746">
        <w:rPr>
          <w:rFonts w:ascii="Garamond" w:hAnsi="Garamond"/>
          <w:sz w:val="24"/>
        </w:rPr>
        <w:t xml:space="preserve"> … de ….. de 20</w:t>
      </w:r>
      <w:r>
        <w:rPr>
          <w:rFonts w:ascii="Garamond" w:hAnsi="Garamond"/>
          <w:sz w:val="24"/>
        </w:rPr>
        <w:t>24</w:t>
      </w:r>
      <w:r w:rsidR="00C138B3">
        <w:rPr>
          <w:rFonts w:ascii="Garamond" w:hAnsi="Garamond"/>
          <w:sz w:val="24"/>
        </w:rPr>
        <w:t>.-</w:t>
      </w:r>
    </w:p>
    <w:p w14:paraId="3ECBDFCB" w14:textId="77777777" w:rsidR="00C138B3" w:rsidRPr="00C138B3" w:rsidRDefault="00C138B3" w:rsidP="00C138B3">
      <w:pPr>
        <w:pStyle w:val="Sinespaciado"/>
        <w:rPr>
          <w:rFonts w:ascii="Garamond" w:hAnsi="Garamond"/>
          <w:sz w:val="24"/>
        </w:rPr>
      </w:pPr>
      <w:r w:rsidRPr="00C138B3">
        <w:rPr>
          <w:rFonts w:ascii="Garamond" w:hAnsi="Garamond"/>
          <w:sz w:val="24"/>
        </w:rPr>
        <w:t xml:space="preserve">Sres. </w:t>
      </w:r>
    </w:p>
    <w:p w14:paraId="2E555446" w14:textId="03B35DA8" w:rsidR="00C138B3" w:rsidRDefault="004C2D61" w:rsidP="00C138B3">
      <w:pPr>
        <w:pStyle w:val="Sinespaciado"/>
        <w:rPr>
          <w:rFonts w:ascii="Garamond" w:hAnsi="Garamond"/>
          <w:sz w:val="24"/>
        </w:rPr>
      </w:pPr>
      <w:r>
        <w:rPr>
          <w:rFonts w:ascii="Garamond" w:hAnsi="Garamond"/>
          <w:sz w:val="24"/>
        </w:rPr>
        <w:t>Concesionaria:</w:t>
      </w:r>
    </w:p>
    <w:p w14:paraId="24D7EC92" w14:textId="52C4B41E" w:rsidR="004C2D61" w:rsidRPr="00C138B3" w:rsidRDefault="004C2D61" w:rsidP="00C138B3">
      <w:pPr>
        <w:pStyle w:val="Sinespaciado"/>
        <w:rPr>
          <w:rFonts w:ascii="Garamond" w:hAnsi="Garamond"/>
          <w:sz w:val="24"/>
        </w:rPr>
      </w:pPr>
      <w:r>
        <w:rPr>
          <w:rFonts w:ascii="Garamond" w:hAnsi="Garamond"/>
          <w:sz w:val="24"/>
        </w:rPr>
        <w:t>Acreedor prendario:</w:t>
      </w:r>
    </w:p>
    <w:p w14:paraId="1A8EDFFE" w14:textId="77777777" w:rsidR="00C138B3" w:rsidRPr="00C138B3" w:rsidRDefault="00C138B3" w:rsidP="00C138B3">
      <w:pPr>
        <w:pStyle w:val="Sinespaciado"/>
        <w:rPr>
          <w:rFonts w:ascii="Garamond" w:hAnsi="Garamond"/>
          <w:sz w:val="24"/>
          <w:u w:val="single"/>
        </w:rPr>
      </w:pPr>
      <w:r w:rsidRPr="00C138B3">
        <w:rPr>
          <w:rFonts w:ascii="Garamond" w:hAnsi="Garamond"/>
          <w:sz w:val="24"/>
          <w:u w:val="single"/>
        </w:rPr>
        <w:t>S</w:t>
      </w:r>
      <w:r w:rsidRPr="00C138B3">
        <w:rPr>
          <w:rFonts w:ascii="Garamond" w:hAnsi="Garamond"/>
          <w:sz w:val="24"/>
          <w:u w:val="single"/>
        </w:rPr>
        <w:tab/>
        <w:t>-</w:t>
      </w:r>
      <w:r w:rsidRPr="00C138B3">
        <w:rPr>
          <w:rFonts w:ascii="Garamond" w:hAnsi="Garamond"/>
          <w:sz w:val="24"/>
          <w:u w:val="single"/>
        </w:rPr>
        <w:tab/>
        <w:t>D.-</w:t>
      </w:r>
    </w:p>
    <w:p w14:paraId="7633CF96" w14:textId="77777777" w:rsidR="00C138B3" w:rsidRDefault="00C138B3" w:rsidP="00C138B3">
      <w:pPr>
        <w:spacing w:line="360" w:lineRule="auto"/>
        <w:jc w:val="both"/>
        <w:rPr>
          <w:rFonts w:ascii="Garamond" w:hAnsi="Garamond"/>
          <w:sz w:val="24"/>
          <w:u w:val="single"/>
        </w:rPr>
      </w:pPr>
    </w:p>
    <w:p w14:paraId="3CAFB629" w14:textId="45A9F925" w:rsidR="00C138B3" w:rsidRDefault="00C138B3" w:rsidP="00C138B3">
      <w:pPr>
        <w:spacing w:line="360" w:lineRule="auto"/>
        <w:jc w:val="both"/>
        <w:rPr>
          <w:rFonts w:ascii="Garamond" w:hAnsi="Garamond"/>
          <w:sz w:val="24"/>
        </w:rPr>
      </w:pPr>
      <w:r w:rsidRPr="00C138B3">
        <w:rPr>
          <w:rFonts w:ascii="Garamond" w:hAnsi="Garamond"/>
          <w:sz w:val="24"/>
        </w:rPr>
        <w:t>El que suscribe ……</w:t>
      </w:r>
      <w:r>
        <w:rPr>
          <w:rFonts w:ascii="Garamond" w:hAnsi="Garamond"/>
          <w:sz w:val="24"/>
        </w:rPr>
        <w:t>, D.N.I. N°: ……, con domicilio en calle ……, de la ciudad de</w:t>
      </w:r>
      <w:proofErr w:type="gramStart"/>
      <w:r>
        <w:rPr>
          <w:rFonts w:ascii="Garamond" w:hAnsi="Garamond"/>
          <w:sz w:val="24"/>
        </w:rPr>
        <w:t xml:space="preserve"> ….</w:t>
      </w:r>
      <w:proofErr w:type="gramEnd"/>
      <w:r>
        <w:rPr>
          <w:rFonts w:ascii="Garamond" w:hAnsi="Garamond"/>
          <w:sz w:val="24"/>
        </w:rPr>
        <w:t>.</w:t>
      </w:r>
    </w:p>
    <w:p w14:paraId="40FD466B" w14:textId="3D434C5B" w:rsidR="001C6589" w:rsidRDefault="001C6589" w:rsidP="00E1476C">
      <w:pPr>
        <w:spacing w:line="360" w:lineRule="auto"/>
        <w:rPr>
          <w:b/>
        </w:rPr>
      </w:pPr>
      <w:r>
        <w:t xml:space="preserve">Por medio de la presente comunico a </w:t>
      </w:r>
      <w:proofErr w:type="spellStart"/>
      <w:r>
        <w:t>Uds</w:t>
      </w:r>
      <w:proofErr w:type="spellEnd"/>
      <w:r w:rsidR="00E1476C">
        <w:t xml:space="preserve"> para informarles que he realizado </w:t>
      </w:r>
      <w:r>
        <w:t xml:space="preserve">la póliza </w:t>
      </w:r>
      <w:r w:rsidR="00E1476C">
        <w:t xml:space="preserve">de seguro de mi vehículo </w:t>
      </w:r>
      <w:r>
        <w:t xml:space="preserve">con </w:t>
      </w:r>
      <w:r w:rsidRPr="00E1476C">
        <w:rPr>
          <w:b/>
          <w:bCs/>
        </w:rPr>
        <w:t>mi Productor y Asesor de Seguros</w:t>
      </w:r>
      <w:r w:rsidR="00E1476C">
        <w:rPr>
          <w:b/>
          <w:bCs/>
        </w:rPr>
        <w:t xml:space="preserve"> en relación al rodado comprado en su concesionaria patente XXXXXXX</w:t>
      </w:r>
      <w:r w:rsidR="00E1476C">
        <w:rPr>
          <w:b/>
          <w:bCs/>
        </w:rPr>
        <w:br/>
      </w:r>
      <w:r w:rsidR="00E1476C">
        <w:rPr>
          <w:b/>
          <w:bCs/>
        </w:rPr>
        <w:br/>
      </w:r>
      <w:r w:rsidR="00E1476C">
        <w:t>Dicha acción está</w:t>
      </w:r>
      <w:r>
        <w:t xml:space="preserve"> Avalad</w:t>
      </w:r>
      <w:r w:rsidR="00E1476C">
        <w:t>a</w:t>
      </w:r>
      <w:r>
        <w:t xml:space="preserve"> por </w:t>
      </w:r>
      <w:r w:rsidR="00E1476C">
        <w:t xml:space="preserve">el Articulo 2 de la Resolución de la </w:t>
      </w:r>
      <w:r>
        <w:t xml:space="preserve">SSN 24/2023, como así también </w:t>
      </w:r>
      <w:r w:rsidRPr="00F60970">
        <w:rPr>
          <w:b/>
        </w:rPr>
        <w:t xml:space="preserve">en ejercicio de mis derechos avalado por la Ley de Defensa de Consumidor </w:t>
      </w:r>
      <w:proofErr w:type="spellStart"/>
      <w:r w:rsidRPr="00F60970">
        <w:rPr>
          <w:b/>
        </w:rPr>
        <w:t>nº</w:t>
      </w:r>
      <w:proofErr w:type="spellEnd"/>
      <w:r w:rsidR="00E1476C">
        <w:rPr>
          <w:b/>
        </w:rPr>
        <w:t xml:space="preserve"> </w:t>
      </w:r>
      <w:r w:rsidRPr="00F60970">
        <w:rPr>
          <w:b/>
        </w:rPr>
        <w:t xml:space="preserve">26.361, el nuevo Código Civil y Comercial de la Nación en su artículo 1099 (Libertad de contratar. Están prohibidas las prácticas que limitan la libertad de contratar del consumidor, en especial, las que subordinan la provisión de productos o servicios a la adquisición simultánea de otros, y otras similares que persigan el mismo objetivo.) </w:t>
      </w:r>
      <w:r w:rsidR="00E1476C">
        <w:rPr>
          <w:b/>
        </w:rPr>
        <w:t>Y</w:t>
      </w:r>
      <w:r w:rsidRPr="00F60970">
        <w:rPr>
          <w:b/>
        </w:rPr>
        <w:t xml:space="preserve"> </w:t>
      </w:r>
      <w:r w:rsidR="00E1476C">
        <w:rPr>
          <w:b/>
        </w:rPr>
        <w:t xml:space="preserve">por </w:t>
      </w:r>
      <w:r w:rsidRPr="00F60970">
        <w:rPr>
          <w:b/>
        </w:rPr>
        <w:t>el artículo 42 de la Constitución Nacional, donde en su primer párrafo dispone que los consumidores y usuarios de bienes y servicios tienen derecho, en la relación de consumo, a la protección de su salud, seguridad e intereses económicos; a una información adecuada y veraz; a la libertad de elección, y a condiciones de trato equitativo y digno.</w:t>
      </w:r>
    </w:p>
    <w:p w14:paraId="238EFC80" w14:textId="10D46F68" w:rsidR="001C6589" w:rsidRDefault="001C6589" w:rsidP="00C138B3">
      <w:pPr>
        <w:spacing w:line="360" w:lineRule="auto"/>
        <w:jc w:val="both"/>
        <w:rPr>
          <w:rFonts w:ascii="Garamond" w:hAnsi="Garamond"/>
          <w:sz w:val="24"/>
        </w:rPr>
      </w:pPr>
      <w:r>
        <w:rPr>
          <w:b/>
        </w:rPr>
        <w:t xml:space="preserve">A la vez adjunto la </w:t>
      </w:r>
      <w:r w:rsidR="00E1476C">
        <w:rPr>
          <w:b/>
        </w:rPr>
        <w:t>póliza numero</w:t>
      </w:r>
      <w:r>
        <w:rPr>
          <w:b/>
        </w:rPr>
        <w:t xml:space="preserve">       de la compañía           donde figura el acreedor prendario como </w:t>
      </w:r>
      <w:proofErr w:type="spellStart"/>
      <w:r>
        <w:rPr>
          <w:b/>
        </w:rPr>
        <w:t>asi</w:t>
      </w:r>
      <w:proofErr w:type="spellEnd"/>
      <w:r>
        <w:rPr>
          <w:b/>
        </w:rPr>
        <w:t xml:space="preserve"> también la cobertura elegida de </w:t>
      </w:r>
      <w:r w:rsidR="00E1476C">
        <w:rPr>
          <w:b/>
        </w:rPr>
        <w:t>(</w:t>
      </w:r>
      <w:r>
        <w:rPr>
          <w:b/>
        </w:rPr>
        <w:t>Todo Riesgos</w:t>
      </w:r>
      <w:r w:rsidR="00E1476C">
        <w:rPr>
          <w:b/>
        </w:rPr>
        <w:t>)</w:t>
      </w:r>
      <w:r>
        <w:rPr>
          <w:b/>
        </w:rPr>
        <w:t xml:space="preserve">, </w:t>
      </w:r>
      <w:r w:rsidR="00E1476C">
        <w:rPr>
          <w:b/>
        </w:rPr>
        <w:t>junto al medio de pago por débito.</w:t>
      </w:r>
      <w:r>
        <w:rPr>
          <w:b/>
        </w:rPr>
        <w:t xml:space="preserve">  </w:t>
      </w:r>
    </w:p>
    <w:p w14:paraId="4D87C780" w14:textId="2E488B8E" w:rsidR="001C6589" w:rsidRDefault="001C6589" w:rsidP="00C138B3">
      <w:pPr>
        <w:spacing w:line="360" w:lineRule="auto"/>
        <w:jc w:val="both"/>
        <w:rPr>
          <w:rFonts w:ascii="Garamond" w:hAnsi="Garamond"/>
          <w:sz w:val="24"/>
        </w:rPr>
      </w:pPr>
      <w:r>
        <w:rPr>
          <w:rFonts w:ascii="Garamond" w:hAnsi="Garamond"/>
          <w:sz w:val="24"/>
        </w:rPr>
        <w:t>Espero que</w:t>
      </w:r>
      <w:r w:rsidR="00511D53">
        <w:rPr>
          <w:rFonts w:ascii="Garamond" w:hAnsi="Garamond"/>
          <w:sz w:val="24"/>
        </w:rPr>
        <w:t xml:space="preserve"> tomen debida razón de la notificación aquí cursada,</w:t>
      </w:r>
      <w:r>
        <w:rPr>
          <w:rFonts w:ascii="Garamond" w:hAnsi="Garamond"/>
          <w:sz w:val="24"/>
        </w:rPr>
        <w:t xml:space="preserve"> </w:t>
      </w:r>
      <w:r w:rsidR="00E1476C">
        <w:t>EN CASO DE NEGATIVA COMENZARE CON LA ACCIONES LEGALES PERTINENTES</w:t>
      </w:r>
      <w:r w:rsidR="006378A5">
        <w:t xml:space="preserve"> A LA CONCECIONARIA COMO CONTRA LA FINANCIERA,</w:t>
      </w:r>
      <w:r w:rsidR="00E1476C">
        <w:t xml:space="preserve"> JUNTO A LAS DENUCIAS CORRESPONDIENTES A LOS ORGANISMOS DE DEFENSA DEL CONSUMIDOR, DOA, ADECUA y SSN </w:t>
      </w:r>
    </w:p>
    <w:p w14:paraId="6DE31546" w14:textId="1C959D7C" w:rsidR="00511D53" w:rsidRDefault="001C6589" w:rsidP="00C138B3">
      <w:pPr>
        <w:spacing w:line="360" w:lineRule="auto"/>
        <w:jc w:val="both"/>
        <w:rPr>
          <w:rFonts w:ascii="Garamond" w:hAnsi="Garamond"/>
          <w:sz w:val="24"/>
        </w:rPr>
      </w:pPr>
      <w:r>
        <w:rPr>
          <w:rFonts w:ascii="Garamond" w:hAnsi="Garamond"/>
          <w:sz w:val="24"/>
        </w:rPr>
        <w:t>L</w:t>
      </w:r>
      <w:r w:rsidR="00511D53">
        <w:rPr>
          <w:rFonts w:ascii="Garamond" w:hAnsi="Garamond"/>
          <w:sz w:val="24"/>
        </w:rPr>
        <w:t>os saludo con la mayor consideración.</w:t>
      </w:r>
    </w:p>
    <w:p w14:paraId="3BB416FD" w14:textId="131CAB88" w:rsidR="00511D53" w:rsidRPr="00C138B3" w:rsidRDefault="00E1476C" w:rsidP="004C2D61">
      <w:pPr>
        <w:spacing w:line="360" w:lineRule="auto"/>
        <w:rPr>
          <w:rFonts w:ascii="Garamond" w:hAnsi="Garamond"/>
          <w:sz w:val="24"/>
        </w:rPr>
      </w:pPr>
      <w:r>
        <w:rPr>
          <w:rFonts w:ascii="Garamond" w:hAnsi="Garamond"/>
          <w:sz w:val="24"/>
        </w:rPr>
        <w:t>(Nombre del Asegurado)</w:t>
      </w:r>
      <w:r>
        <w:rPr>
          <w:rFonts w:ascii="Garamond" w:hAnsi="Garamond"/>
          <w:sz w:val="24"/>
        </w:rPr>
        <w:br/>
      </w:r>
      <w:r w:rsidR="004C2D61">
        <w:rPr>
          <w:rFonts w:ascii="Garamond" w:hAnsi="Garamond"/>
          <w:sz w:val="24"/>
        </w:rPr>
        <w:t>Aclaración</w:t>
      </w:r>
      <w:r>
        <w:rPr>
          <w:rFonts w:ascii="Garamond" w:hAnsi="Garamond"/>
          <w:sz w:val="24"/>
        </w:rPr>
        <w:t>.</w:t>
      </w:r>
      <w:r>
        <w:rPr>
          <w:rFonts w:ascii="Garamond" w:hAnsi="Garamond"/>
          <w:sz w:val="24"/>
        </w:rPr>
        <w:br/>
        <w:t xml:space="preserve">Numero de (DNI)  </w:t>
      </w:r>
      <w:r>
        <w:rPr>
          <w:rFonts w:ascii="Garamond" w:hAnsi="Garamond"/>
          <w:sz w:val="24"/>
        </w:rPr>
        <w:br/>
      </w:r>
    </w:p>
    <w:sectPr w:rsidR="00511D53" w:rsidRPr="00C138B3" w:rsidSect="00C138B3">
      <w:pgSz w:w="11907" w:h="16840" w:code="9"/>
      <w:pgMar w:top="1701"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B3"/>
    <w:rsid w:val="00191746"/>
    <w:rsid w:val="001C6589"/>
    <w:rsid w:val="002C7512"/>
    <w:rsid w:val="004C2D61"/>
    <w:rsid w:val="00511D53"/>
    <w:rsid w:val="006378A5"/>
    <w:rsid w:val="00C138B3"/>
    <w:rsid w:val="00D5486D"/>
    <w:rsid w:val="00DB25AC"/>
    <w:rsid w:val="00E147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E318"/>
  <w15:docId w15:val="{3C8FE79B-5916-4073-BC13-392ABA01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3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Alfredo Giardina</cp:lastModifiedBy>
  <cp:revision>3</cp:revision>
  <dcterms:created xsi:type="dcterms:W3CDTF">2024-02-21T19:55:00Z</dcterms:created>
  <dcterms:modified xsi:type="dcterms:W3CDTF">2024-02-21T19:57:00Z</dcterms:modified>
</cp:coreProperties>
</file>